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3E" w:rsidRDefault="0095421B">
      <w:pPr>
        <w:rPr>
          <w:rFonts w:ascii="Times New Roman" w:eastAsia="仿宋_GB2312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 w:cs="Times New Roman"/>
          <w:spacing w:val="1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pacing w:val="11"/>
          <w:sz w:val="32"/>
          <w:szCs w:val="32"/>
        </w:rPr>
        <w:t>1</w:t>
      </w:r>
      <w:r>
        <w:rPr>
          <w:rFonts w:ascii="Times New Roman" w:eastAsia="黑体" w:hAnsi="Times New Roman" w:cs="Times New Roman"/>
          <w:spacing w:val="11"/>
          <w:sz w:val="32"/>
          <w:szCs w:val="32"/>
        </w:rPr>
        <w:t>：</w:t>
      </w:r>
    </w:p>
    <w:p w:rsidR="00CC783E" w:rsidRDefault="00CC783E">
      <w:pPr>
        <w:pStyle w:val="a4"/>
        <w:ind w:left="420"/>
        <w:rPr>
          <w:rFonts w:ascii="Times New Roman" w:hAnsi="Times New Roman"/>
        </w:rPr>
      </w:pPr>
    </w:p>
    <w:p w:rsidR="00CC783E" w:rsidRDefault="0095421B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  <w:t>成都市津环城市管理服务有限公司</w:t>
      </w:r>
    </w:p>
    <w:p w:rsidR="00CC783E" w:rsidRDefault="0095421B">
      <w:pPr>
        <w:adjustRightInd w:val="0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  <w:t>2025</w:t>
      </w:r>
      <w:r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  <w:t>年公开招聘岗位一览表</w:t>
      </w:r>
    </w:p>
    <w:tbl>
      <w:tblPr>
        <w:tblStyle w:val="ae"/>
        <w:tblW w:w="5186" w:type="pct"/>
        <w:tblInd w:w="-884" w:type="dxa"/>
        <w:tblLook w:val="04A0" w:firstRow="1" w:lastRow="0" w:firstColumn="1" w:lastColumn="0" w:noHBand="0" w:noVBand="1"/>
      </w:tblPr>
      <w:tblGrid>
        <w:gridCol w:w="526"/>
        <w:gridCol w:w="741"/>
        <w:gridCol w:w="1307"/>
        <w:gridCol w:w="798"/>
        <w:gridCol w:w="4975"/>
        <w:gridCol w:w="3889"/>
        <w:gridCol w:w="996"/>
        <w:gridCol w:w="517"/>
      </w:tblGrid>
      <w:tr w:rsidR="00CC783E">
        <w:trPr>
          <w:trHeight w:val="23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bookmarkStart w:id="1" w:name="OLE_LINK1"/>
            <w:r>
              <w:rPr>
                <w:rFonts w:ascii="Times New Roman" w:eastAsia="宋体" w:hAnsi="Times New Roman" w:cs="Times New Roman"/>
                <w:b/>
                <w:sz w:val="24"/>
              </w:rPr>
              <w:t>序号</w:t>
            </w:r>
          </w:p>
        </w:tc>
        <w:tc>
          <w:tcPr>
            <w:tcW w:w="269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用人</w:t>
            </w:r>
          </w:p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单位</w:t>
            </w:r>
          </w:p>
        </w:tc>
        <w:tc>
          <w:tcPr>
            <w:tcW w:w="475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岗位名称及工作地点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招聘</w:t>
            </w:r>
          </w:p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人数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岗位职责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任职</w:t>
            </w:r>
            <w:r>
              <w:rPr>
                <w:rFonts w:cs="Times New Roman" w:hint="eastAsia"/>
                <w:b/>
                <w:sz w:val="24"/>
              </w:rPr>
              <w:t>资格条件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薪酬</w:t>
            </w:r>
          </w:p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cs="Times New Roman" w:hint="eastAsia"/>
                <w:b/>
                <w:sz w:val="24"/>
              </w:rPr>
              <w:t>待遇</w:t>
            </w:r>
          </w:p>
        </w:tc>
        <w:tc>
          <w:tcPr>
            <w:tcW w:w="188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</w:rPr>
              <w:t>备注</w:t>
            </w:r>
          </w:p>
        </w:tc>
      </w:tr>
      <w:tr w:rsidR="00CC783E">
        <w:trPr>
          <w:trHeight w:val="90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69" w:type="pct"/>
            <w:vMerge w:val="restar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成都津环城市服务管理有限公司</w:t>
            </w:r>
          </w:p>
        </w:tc>
        <w:tc>
          <w:tcPr>
            <w:tcW w:w="475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综合管理部</w:t>
            </w:r>
          </w:p>
          <w:p w:rsidR="00CC783E" w:rsidRDefault="0095421B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综合行政</w:t>
            </w:r>
          </w:p>
          <w:p w:rsidR="00CC783E" w:rsidRDefault="0095421B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管理岗</w:t>
            </w:r>
          </w:p>
          <w:p w:rsidR="00CC783E" w:rsidRDefault="0095421B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工作地点：</w:t>
            </w:r>
          </w:p>
          <w:p w:rsidR="00CC783E" w:rsidRDefault="0095421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cs="Times New Roman" w:hint="eastAsia"/>
                <w:szCs w:val="21"/>
              </w:rPr>
              <w:t>新津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pStyle w:val="af2"/>
              <w:adjustRightInd w:val="0"/>
              <w:snapToGrid w:val="0"/>
              <w:ind w:firstLineChars="0" w:firstLine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pStyle w:val="af2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负责公司综合管理、对外协调、发展战略谋划等工作；</w:t>
            </w:r>
          </w:p>
          <w:p w:rsidR="00CC783E" w:rsidRDefault="0095421B">
            <w:pPr>
              <w:pStyle w:val="af2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负责党建、意识形态、思想宣传、统战、企业文化、群团等工作；</w:t>
            </w:r>
          </w:p>
          <w:p w:rsidR="00CC783E" w:rsidRDefault="0095421B">
            <w:pPr>
              <w:pStyle w:val="af2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负责人力资源规划、人事制度建设、员工队伍建设、员工关系管理、员工招聘及培训、薪酬和绩效考核、劳动合同签订、劳动政策法规执行等工作；</w:t>
            </w:r>
          </w:p>
          <w:p w:rsidR="00CC783E" w:rsidRDefault="0095421B">
            <w:pPr>
              <w:pStyle w:val="af2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负责资产管理、经营、盘点及处置等相关工作；</w:t>
            </w:r>
          </w:p>
          <w:p w:rsidR="00CC783E" w:rsidRDefault="0095421B">
            <w:pPr>
              <w:pStyle w:val="af2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负责档案规范化管理，负责信息化建设、保密等工作；</w:t>
            </w:r>
          </w:p>
          <w:p w:rsidR="00CC783E" w:rsidRDefault="0095421B">
            <w:pPr>
              <w:pStyle w:val="af2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负责会议会务、收发文管理、材料起草、印章证照管理、后勤管理、车辆管理、目标管理、国企改革等工作；</w:t>
            </w:r>
          </w:p>
          <w:p w:rsidR="00CC783E" w:rsidRDefault="0095421B">
            <w:pPr>
              <w:pStyle w:val="af2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7.</w:t>
            </w:r>
            <w:r>
              <w:rPr>
                <w:rFonts w:asciiTheme="minorEastAsia" w:hAnsiTheme="minorEastAsia" w:cstheme="minorEastAsia" w:hint="eastAsia"/>
                <w:szCs w:val="21"/>
              </w:rPr>
              <w:t>完成上级安排的其他工作。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大学</w:t>
            </w:r>
            <w:r>
              <w:rPr>
                <w:rFonts w:asciiTheme="minorEastAsia" w:hAnsiTheme="minorEastAsia" w:cstheme="minorEastAsia" w:hint="eastAsia"/>
                <w:szCs w:val="21"/>
              </w:rPr>
              <w:t>本科及以上学历</w:t>
            </w:r>
            <w:r>
              <w:rPr>
                <w:rFonts w:asciiTheme="minorEastAsia" w:hAnsiTheme="minorEastAsia" w:cstheme="minorEastAsia" w:hint="eastAsia"/>
                <w:szCs w:val="21"/>
              </w:rPr>
              <w:t>，</w:t>
            </w:r>
            <w:r>
              <w:rPr>
                <w:rFonts w:asciiTheme="minorEastAsia" w:hAnsiTheme="minorEastAsia" w:cstheme="minorEastAsia" w:hint="eastAsia"/>
                <w:szCs w:val="21"/>
              </w:rPr>
              <w:t>文学类、</w:t>
            </w:r>
            <w:r>
              <w:rPr>
                <w:rFonts w:asciiTheme="minorEastAsia" w:hAnsiTheme="minorEastAsia" w:cstheme="minorEastAsia" w:hint="eastAsia"/>
                <w:szCs w:val="21"/>
              </w:rPr>
              <w:t>投资学、经济学、金融学、法学、</w:t>
            </w:r>
            <w:r>
              <w:rPr>
                <w:rFonts w:asciiTheme="minorEastAsia" w:hAnsiTheme="minorEastAsia" w:cstheme="minorEastAsia" w:hint="eastAsia"/>
                <w:szCs w:val="21"/>
              </w:rPr>
              <w:t>行</w:t>
            </w:r>
            <w:r>
              <w:rPr>
                <w:rFonts w:asciiTheme="minorEastAsia" w:hAnsiTheme="minorEastAsia" w:cstheme="minorEastAsia" w:hint="eastAsia"/>
                <w:szCs w:val="21"/>
              </w:rPr>
              <w:t>政管理</w:t>
            </w:r>
            <w:r>
              <w:rPr>
                <w:rFonts w:asciiTheme="minorEastAsia" w:hAnsiTheme="minorEastAsia" w:cstheme="minorEastAsia" w:hint="eastAsia"/>
                <w:szCs w:val="21"/>
              </w:rPr>
              <w:t>等金融学类</w:t>
            </w:r>
            <w:r>
              <w:rPr>
                <w:rFonts w:ascii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szCs w:val="21"/>
              </w:rPr>
              <w:t>经济学类、法学类、工商管理类</w:t>
            </w:r>
            <w:r>
              <w:rPr>
                <w:rFonts w:asciiTheme="minorEastAsia" w:hAnsiTheme="minorEastAsia" w:cstheme="minorEastAsia" w:hint="eastAsia"/>
                <w:szCs w:val="21"/>
              </w:rPr>
              <w:t>专业</w:t>
            </w:r>
            <w:r>
              <w:rPr>
                <w:rFonts w:asciiTheme="minorEastAsia" w:hAnsiTheme="minorEastAsia" w:cstheme="minorEastAsia" w:hint="eastAsia"/>
                <w:szCs w:val="21"/>
              </w:rPr>
              <w:t>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政治面貌：中共党员；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年龄</w:t>
            </w:r>
            <w:r>
              <w:rPr>
                <w:rFonts w:asciiTheme="minorEastAsia" w:hAnsiTheme="minorEastAsia" w:cstheme="minorEastAsia" w:hint="eastAsia"/>
                <w:szCs w:val="21"/>
              </w:rPr>
              <w:t>45</w:t>
            </w:r>
            <w:r>
              <w:rPr>
                <w:rFonts w:asciiTheme="minorEastAsia" w:hAnsiTheme="minorEastAsia" w:cstheme="minorEastAsia" w:hint="eastAsia"/>
                <w:szCs w:val="21"/>
              </w:rPr>
              <w:t>周岁以下（截至公告发布当日）；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具有企业行政管理、人事管理、党建管理等</w:t>
            </w:r>
            <w:r>
              <w:rPr>
                <w:rFonts w:asciiTheme="minorEastAsia" w:hAnsiTheme="minorEastAsia" w:cstheme="minorEastAsia" w:hint="eastAsia"/>
                <w:szCs w:val="21"/>
              </w:rPr>
              <w:t>工作</w:t>
            </w: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Cs w:val="21"/>
              </w:rPr>
              <w:t>年以上经历，具有较强</w:t>
            </w:r>
            <w:r>
              <w:rPr>
                <w:rFonts w:asciiTheme="minorEastAsia" w:hAnsiTheme="minorEastAsia" w:cstheme="minorEastAsia" w:hint="eastAsia"/>
                <w:szCs w:val="21"/>
              </w:rPr>
              <w:t>的外联能力，组织沟通协调能力，目标计划能力，应变处置能力；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熟练使用</w:t>
            </w:r>
            <w:r>
              <w:rPr>
                <w:rFonts w:asciiTheme="minorEastAsia" w:hAnsiTheme="minorEastAsia" w:cstheme="minorEastAsia" w:hint="eastAsia"/>
                <w:szCs w:val="21"/>
              </w:rPr>
              <w:t>Word/Excel/PPT</w:t>
            </w:r>
            <w:r>
              <w:rPr>
                <w:rFonts w:asciiTheme="minorEastAsia" w:hAnsiTheme="minorEastAsia" w:cstheme="minorEastAsia" w:hint="eastAsia"/>
                <w:szCs w:val="21"/>
              </w:rPr>
              <w:t>等各类办公软件，具有较强的语言组织能力，熟悉公文管理，具有较强的公文写作能力</w:t>
            </w:r>
            <w:r>
              <w:rPr>
                <w:rFonts w:asciiTheme="minorEastAsia" w:hAnsiTheme="minorEastAsia" w:cstheme="minorEastAsia" w:hint="eastAsia"/>
                <w:szCs w:val="21"/>
              </w:rPr>
              <w:t>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szCs w:val="21"/>
              </w:rPr>
              <w:t>具有强烈的责任心、敬业精神、服务意识、团队协作精神、组织纪律观念和良好的职业道德；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7.</w:t>
            </w:r>
            <w:r>
              <w:rPr>
                <w:rFonts w:asciiTheme="minorEastAsia" w:hAnsiTheme="minorEastAsia" w:cstheme="minorEastAsia" w:hint="eastAsia"/>
                <w:szCs w:val="21"/>
              </w:rPr>
              <w:t>特别优秀者可适当放宽条件。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88" w:type="pct"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C783E">
        <w:trPr>
          <w:trHeight w:val="628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2</w:t>
            </w:r>
          </w:p>
        </w:tc>
        <w:tc>
          <w:tcPr>
            <w:tcW w:w="269" w:type="pct"/>
            <w:vMerge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综合管理部</w:t>
            </w:r>
          </w:p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人力资源岗</w:t>
            </w:r>
          </w:p>
          <w:p w:rsidR="00CC783E" w:rsidRDefault="0095421B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工作地点：</w:t>
            </w:r>
          </w:p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新津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负责公司招聘、培训、工资、保险、福利、绩效等人力资源工作；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负责建立、维护人事档案，办理和更新劳动合同；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负责收集相关的人事政策及法规；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负责办理员工招聘、入职、离职等手续；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负责开展新员工入职培训，业务培训，执行培训计划，对培训效果进行跟踪、反馈；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szCs w:val="21"/>
              </w:rPr>
              <w:t>完成上级安排的其他工作。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大学本科及以上学历，文学类、经济学类、</w:t>
            </w:r>
            <w:r>
              <w:rPr>
                <w:rFonts w:asciiTheme="minorEastAsia" w:hAnsiTheme="minorEastAsia" w:cstheme="minorEastAsia" w:hint="eastAsia"/>
                <w:szCs w:val="21"/>
              </w:rPr>
              <w:t>人力资源管理、工商管理、劳动与社会保障等</w:t>
            </w:r>
            <w:r>
              <w:rPr>
                <w:rFonts w:asciiTheme="minorEastAsia" w:hAnsiTheme="minorEastAsia" w:cstheme="minorEastAsia" w:hint="eastAsia"/>
                <w:szCs w:val="21"/>
              </w:rPr>
              <w:t>工商管理类、公共管理类</w:t>
            </w:r>
            <w:r>
              <w:rPr>
                <w:rFonts w:asciiTheme="minorEastAsia" w:hAnsiTheme="minorEastAsia" w:cstheme="minorEastAsia" w:hint="eastAsia"/>
                <w:szCs w:val="21"/>
              </w:rPr>
              <w:t>专业</w:t>
            </w:r>
            <w:r>
              <w:rPr>
                <w:rFonts w:asciiTheme="minorEastAsia" w:hAnsiTheme="minorEastAsia" w:cstheme="minorEastAsia" w:hint="eastAsia"/>
                <w:szCs w:val="21"/>
              </w:rPr>
              <w:t>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年龄</w:t>
            </w:r>
            <w:r>
              <w:rPr>
                <w:rFonts w:asciiTheme="minorEastAsia" w:hAnsiTheme="minorEastAsia" w:cstheme="minorEastAsia" w:hint="eastAsia"/>
                <w:szCs w:val="21"/>
              </w:rPr>
              <w:t>40</w:t>
            </w:r>
            <w:r>
              <w:rPr>
                <w:rFonts w:asciiTheme="minorEastAsia" w:hAnsiTheme="minorEastAsia" w:cstheme="minorEastAsia" w:hint="eastAsia"/>
                <w:szCs w:val="21"/>
              </w:rPr>
              <w:t>周岁以下（截至公告发布当日）；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具有</w:t>
            </w:r>
            <w:r>
              <w:rPr>
                <w:rFonts w:asciiTheme="minorEastAsia" w:hAnsiTheme="minorEastAsia" w:cstheme="minorEastAsia" w:hint="eastAsia"/>
                <w:szCs w:val="21"/>
              </w:rPr>
              <w:t>人力资源管理工作</w:t>
            </w: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年以上经历</w:t>
            </w:r>
            <w:r>
              <w:rPr>
                <w:rFonts w:asciiTheme="minorEastAsia" w:hAnsiTheme="minorEastAsia" w:cstheme="minorEastAsia" w:hint="eastAsia"/>
                <w:szCs w:val="21"/>
              </w:rPr>
              <w:t>，</w:t>
            </w:r>
            <w:r>
              <w:rPr>
                <w:rFonts w:asciiTheme="minorEastAsia" w:hAnsiTheme="minorEastAsia" w:cstheme="minorEastAsia" w:hint="eastAsia"/>
                <w:szCs w:val="21"/>
              </w:rPr>
              <w:t>具有较好的专业胜任能力、计划与组织能力、统筹协调能力</w:t>
            </w:r>
            <w:r>
              <w:rPr>
                <w:rFonts w:asciiTheme="minorEastAsia" w:hAnsiTheme="minorEastAsia" w:cstheme="minorEastAsia" w:hint="eastAsia"/>
                <w:szCs w:val="21"/>
              </w:rPr>
              <w:t>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政治立场坚定，有较强的事业心、责任感，坚持原则，作风正派；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特别优秀者可适当放宽条件。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88" w:type="pct"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C783E">
        <w:trPr>
          <w:trHeight w:val="23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69" w:type="pct"/>
            <w:vMerge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szCs w:val="21"/>
              </w:rPr>
              <w:t>综合管理部</w:t>
            </w:r>
          </w:p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法务岗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工作地点：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新津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负责推进公司依法治企相关工作；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负责制定内控管理与风险控制相关制度建设，</w:t>
            </w:r>
            <w:r>
              <w:rPr>
                <w:rFonts w:asciiTheme="minorEastAsia" w:hAnsiTheme="minorEastAsia" w:cstheme="minorEastAsia" w:hint="eastAsia"/>
                <w:szCs w:val="21"/>
              </w:rPr>
              <w:t>对</w:t>
            </w:r>
            <w:r>
              <w:rPr>
                <w:rFonts w:asciiTheme="minorEastAsia" w:hAnsiTheme="minorEastAsia" w:cstheme="minorEastAsia" w:hint="eastAsia"/>
                <w:szCs w:val="21"/>
              </w:rPr>
              <w:t>公司重大决策、重大合同、重要制度等重大事项的法律审查论证；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负责公司日常法律咨询指导，协助公司员工解决法律问题</w:t>
            </w:r>
            <w:r>
              <w:rPr>
                <w:rFonts w:asciiTheme="minorEastAsia" w:hAnsiTheme="minorEastAsia" w:cstheme="minorEastAsia" w:hint="eastAsia"/>
                <w:szCs w:val="21"/>
              </w:rPr>
              <w:t>；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负责参与公司涉诉事务的协商、调解、诉讼与仲裁活动；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完成上级安排的其他工作。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大学本科及以上学历，法学类专业；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年龄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40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周岁以下（截至公告发布当日）；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熟悉公司法、合同法、招投标法等，熟悉内控管理、合规管理相关工作，并具备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年相关从业经历；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扎实的法律功底，良好的沟通和协调能力，较强的文字表达能力；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能独立开展合同审查、法律咨询、法律风险管控等相关工作；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szCs w:val="21"/>
              </w:rPr>
              <w:t>良好的职业操守，法律思维严谨、逻辑性强，正直、诚实、公正；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7.</w:t>
            </w:r>
            <w:r>
              <w:rPr>
                <w:rFonts w:asciiTheme="minorEastAsia" w:hAnsiTheme="minorEastAsia" w:cstheme="minorEastAsia" w:hint="eastAsia"/>
                <w:szCs w:val="21"/>
              </w:rPr>
              <w:t>特别优秀者可适当放宽条件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88" w:type="pct"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C783E">
        <w:trPr>
          <w:trHeight w:val="23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69" w:type="pct"/>
            <w:vMerge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综合管理部</w:t>
            </w:r>
          </w:p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合约岗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工作地点：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新津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负责制定、管理和执行公司与外部合作伙伴之间的合同，建立合同台账，并确保各项合同内容的合法、合规执行；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</w:t>
            </w:r>
            <w:r>
              <w:rPr>
                <w:rFonts w:asciiTheme="minorEastAsia" w:hAnsiTheme="minorEastAsia" w:cstheme="minorEastAsia" w:hint="eastAsia"/>
                <w:szCs w:val="21"/>
              </w:rPr>
              <w:t>参与重大招投标、评标定标、合同谈判，确保招投标程序的严密性；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负责公司合同的草拟及外来合同的初审，确保合同条款的严密性；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负责合同及相关资料管理工作；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完成上级安排的其他工作。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大学本科及以上学历，法学类、工商管理类、经济学类、管理科学与工程类相关专业；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年龄</w:t>
            </w:r>
            <w:r>
              <w:rPr>
                <w:rFonts w:asciiTheme="minorEastAsia" w:hAnsiTheme="minorEastAsia" w:cstheme="minorEastAsia" w:hint="eastAsia"/>
                <w:szCs w:val="21"/>
              </w:rPr>
              <w:t>40</w:t>
            </w:r>
            <w:r>
              <w:rPr>
                <w:rFonts w:asciiTheme="minorEastAsia" w:hAnsiTheme="minorEastAsia" w:cstheme="minorEastAsia" w:hint="eastAsia"/>
                <w:szCs w:val="21"/>
              </w:rPr>
              <w:t>周岁以下（截至公告发布当日）；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left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熟悉公司法、合同法、招投标法等方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lastRenderedPageBreak/>
              <w:t>面的法律法规，熟悉内审相关工作，并具备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年相关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从业经历；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扎实的法律功底，良好的沟通和协调能力，较强的文字表达能力；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能独立开展合同审查、法律咨询、法律风险管控等相关工作；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szCs w:val="21"/>
              </w:rPr>
              <w:t>良好的职业操守，法律思维严谨、逻辑性强，正直、诚实、公正；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7.</w:t>
            </w:r>
            <w:r>
              <w:rPr>
                <w:rFonts w:asciiTheme="minorEastAsia" w:hAnsiTheme="minorEastAsia" w:cstheme="minorEastAsia" w:hint="eastAsia"/>
                <w:szCs w:val="21"/>
              </w:rPr>
              <w:t>特别优秀者可适当放宽条件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8.5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88" w:type="pct"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C783E">
        <w:trPr>
          <w:trHeight w:val="23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269" w:type="pct"/>
            <w:vMerge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综合管理部</w:t>
            </w:r>
          </w:p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档案管理岗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工作地点：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新津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负责各类文件和资料的归档、立卷等工作；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负责环卫业务文件、档案及作业数据的接收、登记、分类、录入、更新和归档；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负责办理档案查询、借阅手续，积极开展档案的利用，充分开发档案信息资源；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负责对档案库房管理，做好档案信息化工作；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完成上级安排的其他工作。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大学本科</w:t>
            </w:r>
            <w:r>
              <w:rPr>
                <w:rFonts w:asciiTheme="minorEastAsia" w:hAnsiTheme="minorEastAsia" w:cstheme="minorEastAsia" w:hint="eastAsia"/>
                <w:szCs w:val="21"/>
              </w:rPr>
              <w:t>及以上学历，</w:t>
            </w:r>
            <w:r>
              <w:rPr>
                <w:rFonts w:asciiTheme="minorEastAsia" w:hAnsiTheme="minorEastAsia" w:cstheme="minorEastAsia" w:hint="eastAsia"/>
                <w:szCs w:val="21"/>
              </w:rPr>
              <w:t>图书情报与档案管理类、中国语言文学类、</w:t>
            </w:r>
            <w:r>
              <w:rPr>
                <w:rFonts w:asciiTheme="minorEastAsia" w:hAnsiTheme="minorEastAsia" w:cstheme="minorEastAsia" w:hint="eastAsia"/>
                <w:szCs w:val="21"/>
              </w:rPr>
              <w:t>经济学类、计算机类、</w:t>
            </w:r>
            <w:r>
              <w:rPr>
                <w:rFonts w:asciiTheme="minorEastAsia" w:hAnsiTheme="minorEastAsia" w:cstheme="minorEastAsia" w:hint="eastAsia"/>
                <w:szCs w:val="21"/>
              </w:rPr>
              <w:t>环境科学与工程类</w:t>
            </w:r>
            <w:r>
              <w:rPr>
                <w:rFonts w:asciiTheme="minorEastAsia" w:hAnsiTheme="minorEastAsia" w:cstheme="minorEastAsia" w:hint="eastAsia"/>
                <w:szCs w:val="21"/>
              </w:rPr>
              <w:t>、管理科学与工程类</w:t>
            </w:r>
            <w:r>
              <w:rPr>
                <w:rFonts w:asciiTheme="minorEastAsia" w:hAnsiTheme="minorEastAsia" w:cstheme="minorEastAsia" w:hint="eastAsia"/>
                <w:szCs w:val="21"/>
              </w:rPr>
              <w:t>相关专业；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2.35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周岁以下</w:t>
            </w:r>
            <w:r>
              <w:rPr>
                <w:rFonts w:asciiTheme="minorEastAsia" w:hAnsiTheme="minorEastAsia" w:cstheme="minorEastAsia" w:hint="eastAsia"/>
                <w:szCs w:val="21"/>
              </w:rPr>
              <w:t>（截至公告发布当日）；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熟练使用档案管理软件及办公软件；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熟悉智慧环卫系统操作的优先；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能适应档案管理信息化趋势，学习使用新的档案管理系统或工具；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szCs w:val="21"/>
              </w:rPr>
              <w:t>特别优秀者可适当放宽条件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88" w:type="pct"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C783E">
        <w:trPr>
          <w:trHeight w:val="696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269" w:type="pct"/>
            <w:vMerge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综合管理部</w:t>
            </w:r>
          </w:p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综合后勤岗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工作地点：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新津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负责环卫作业相关物资的验收、入库和发放等工作；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负责建立物资管理台账，定期盘点核对；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负责后勤保障相关工作；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负责应急保障物资管理；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负责库房安全管理；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szCs w:val="21"/>
              </w:rPr>
              <w:t>完成上级安排的其他工作。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大学本科及以上学历，物流管理与工程类、环境科学与工程类、管理科学与工程类、经济学类、</w:t>
            </w:r>
            <w:r>
              <w:rPr>
                <w:rFonts w:asciiTheme="minorEastAsia" w:hAnsiTheme="minorEastAsia" w:cstheme="minorEastAsia" w:hint="eastAsia"/>
                <w:szCs w:val="21"/>
              </w:rPr>
              <w:t>工商管理类、</w:t>
            </w:r>
            <w:r>
              <w:rPr>
                <w:rFonts w:asciiTheme="minorEastAsia" w:hAnsiTheme="minorEastAsia" w:cstheme="minorEastAsia" w:hint="eastAsia"/>
                <w:szCs w:val="21"/>
              </w:rPr>
              <w:t>公共管理类相关专业；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年龄</w:t>
            </w:r>
            <w:r>
              <w:rPr>
                <w:rFonts w:asciiTheme="minorEastAsia" w:hAnsiTheme="minorEastAsia" w:cstheme="minorEastAsia" w:hint="eastAsia"/>
                <w:szCs w:val="21"/>
              </w:rPr>
              <w:t>35</w:t>
            </w:r>
            <w:r>
              <w:rPr>
                <w:rFonts w:asciiTheme="minorEastAsia" w:hAnsiTheme="minorEastAsia" w:cstheme="minorEastAsia" w:hint="eastAsia"/>
                <w:szCs w:val="21"/>
              </w:rPr>
              <w:t>周岁以下（截至公告发布当日）；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了解环卫设备运营管理的优先；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掌握基础办公软件操作，具备基本的财务知识；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               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                 5.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服务意识强，工作积极主动具备较强的执行力和责任心良好的沟通协调能力；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jc w:val="left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6.</w:t>
            </w:r>
            <w:r>
              <w:rPr>
                <w:rFonts w:asciiTheme="minorEastAsia" w:hAnsiTheme="minorEastAsia" w:cstheme="minorEastAsia" w:hint="eastAsia"/>
                <w:szCs w:val="21"/>
              </w:rPr>
              <w:t>特别优秀者可适当放宽条件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7.5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88" w:type="pct"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C783E">
        <w:trPr>
          <w:trHeight w:val="4014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tc>
          <w:tcPr>
            <w:tcW w:w="269" w:type="pct"/>
            <w:vMerge w:val="restart"/>
            <w:vAlign w:val="center"/>
          </w:tcPr>
          <w:p w:rsidR="00CC783E" w:rsidRDefault="00CC78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</w:p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成都津环城市服务管理有限公司</w:t>
            </w:r>
            <w:r>
              <w:rPr>
                <w:rStyle w:val="font21"/>
                <w:rFonts w:ascii="Times New Roman" w:hAnsi="Times New Roman" w:cs="Times New Roman" w:hint="default"/>
                <w:sz w:val="21"/>
                <w:szCs w:val="21"/>
                <w:lang w:bidi="ar"/>
              </w:rPr>
              <w:br/>
            </w:r>
          </w:p>
        </w:tc>
        <w:tc>
          <w:tcPr>
            <w:tcW w:w="475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财务管理部</w:t>
            </w:r>
          </w:p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会计岗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工作地点：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新津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hAnsiTheme="minorEastAsia" w:cstheme="minorEastAsia" w:hint="eastAsia"/>
                <w:szCs w:val="21"/>
              </w:rPr>
              <w:t>人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负责会计核算、会计报表及财务管理工作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负责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审核各种成本、费用、收支单据，审核款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项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支付单证，编制项目会计凭证，登记项目成本明细账，编制项目成本报表，并对项目进行预算执行情况分析、成本（投资）分析、进度分析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等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负责审核各种收入、成本、费用单据，填制记账凭证，做到账证相符、账账相符、账实相符；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负责编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制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公司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预算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，参与公司经营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管理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，对预算的执行进行总体跟踪和控制，保证在预算控制范围内开支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负责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提供各项业务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所需要的会计报表等财务资料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；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</w:pPr>
            <w:r>
              <w:rPr>
                <w:rFonts w:asciiTheme="minorEastAsia" w:hAnsiTheme="minorEastAsia" w:cstheme="minorEastAsia" w:hint="eastAsia"/>
                <w:kern w:val="0"/>
                <w:sz w:val="21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kern w:val="0"/>
                <w:sz w:val="21"/>
                <w:szCs w:val="21"/>
              </w:rPr>
              <w:t>负责定期核对资产账目，作到账物相符；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完成上级安排的其他工作。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大学本科及以上学历，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财务管理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会计学</w:t>
            </w:r>
            <w:r>
              <w:rPr>
                <w:rFonts w:asciiTheme="minorEastAsia" w:hAnsiTheme="minorEastAsia" w:cstheme="minorEastAsia" w:hint="eastAsia"/>
                <w:szCs w:val="21"/>
              </w:rPr>
              <w:t>专业；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年龄</w:t>
            </w:r>
            <w:r>
              <w:rPr>
                <w:rFonts w:asciiTheme="minorEastAsia" w:hAnsiTheme="minorEastAsia" w:cstheme="minorEastAsia" w:hint="eastAsia"/>
                <w:szCs w:val="21"/>
              </w:rPr>
              <w:t>45</w:t>
            </w:r>
            <w:r>
              <w:rPr>
                <w:rFonts w:asciiTheme="minorEastAsia" w:hAnsiTheme="minorEastAsia" w:cstheme="minorEastAsia" w:hint="eastAsia"/>
                <w:szCs w:val="21"/>
              </w:rPr>
              <w:t>周岁以下（截至公告发布当日）；</w:t>
            </w:r>
          </w:p>
          <w:p w:rsidR="00CC783E" w:rsidRDefault="0095421B"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具有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从事会计工作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及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以上工作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经历，具有较强业务能力和外联能力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；</w:t>
            </w:r>
          </w:p>
          <w:p w:rsidR="00CC783E" w:rsidRDefault="0095421B"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熟悉熟悉会计准则、税法等相关法律法规；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持有中级会计资格证及以上证书；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持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C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及以上驾驶证；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7.</w:t>
            </w:r>
            <w:r>
              <w:rPr>
                <w:rFonts w:asciiTheme="minorEastAsia" w:hAnsiTheme="minorEastAsia" w:cstheme="minorEastAsia" w:hint="eastAsia"/>
                <w:szCs w:val="21"/>
              </w:rPr>
              <w:t>特别优秀者可适当放宽条件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。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11.5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88" w:type="pct"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C783E">
        <w:trPr>
          <w:trHeight w:val="3671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269" w:type="pct"/>
            <w:vMerge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财务管理部</w:t>
            </w:r>
          </w:p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出纳岗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工作地点：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新津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adjustRightInd w:val="0"/>
              <w:snapToGrid w:val="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负责现金收支、银行结算和票据收付业务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；</w:t>
            </w:r>
          </w:p>
          <w:p w:rsidR="00CC783E" w:rsidRDefault="0095421B">
            <w:pPr>
              <w:adjustRightInd w:val="0"/>
              <w:snapToGrid w:val="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负责编制银行、现金、其他货币资金日记账，并与银行对账单核对，做到账账相符，账款相符，确保资金安全，定期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编制公司资金统计报表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；</w:t>
            </w:r>
          </w:p>
          <w:p w:rsidR="00CC783E" w:rsidRDefault="0095421B">
            <w:pPr>
              <w:adjustRightInd w:val="0"/>
              <w:snapToGrid w:val="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负责库存现金、承兑汇票、临时借据、履约保函等的管理；</w:t>
            </w:r>
          </w:p>
          <w:p w:rsidR="00CC783E" w:rsidRDefault="0095421B">
            <w:pPr>
              <w:adjustRightInd w:val="0"/>
              <w:snapToGrid w:val="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负责管理公司银行账户，负责开户登记及银行业务对接；</w:t>
            </w:r>
          </w:p>
          <w:p w:rsidR="00CC783E" w:rsidRDefault="0095421B">
            <w:pPr>
              <w:adjustRightInd w:val="0"/>
              <w:snapToGrid w:val="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负责工资发放工作，负责办理公司员工社保、公积金业务；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</w:pPr>
            <w:r>
              <w:rPr>
                <w:rFonts w:asciiTheme="minorEastAsia" w:hAnsiTheme="minorEastAsia" w:cstheme="minorEastAsia" w:hint="eastAsia"/>
                <w:kern w:val="0"/>
                <w:sz w:val="21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kern w:val="0"/>
                <w:sz w:val="21"/>
                <w:szCs w:val="21"/>
              </w:rPr>
              <w:t>完成上级安排的其他工作。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大学本科及以上学历，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财务管理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会计学</w:t>
            </w:r>
            <w:r>
              <w:rPr>
                <w:rFonts w:asciiTheme="minorEastAsia" w:hAnsiTheme="minorEastAsia" w:cstheme="minorEastAsia" w:hint="eastAsia"/>
                <w:szCs w:val="21"/>
              </w:rPr>
              <w:t>专业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.</w:t>
            </w:r>
            <w:r>
              <w:rPr>
                <w:rFonts w:asciiTheme="minorEastAsia" w:hAnsiTheme="minorEastAsia" w:cstheme="minorEastAsia" w:hint="eastAsia"/>
                <w:szCs w:val="21"/>
              </w:rPr>
              <w:t>年龄</w:t>
            </w:r>
            <w:r>
              <w:rPr>
                <w:rFonts w:asciiTheme="minorEastAsia" w:hAnsiTheme="minorEastAsia" w:cstheme="minorEastAsia" w:hint="eastAsia"/>
                <w:szCs w:val="21"/>
              </w:rPr>
              <w:t>35</w:t>
            </w:r>
            <w:r>
              <w:rPr>
                <w:rFonts w:asciiTheme="minorEastAsia" w:hAnsiTheme="minorEastAsia" w:cstheme="minorEastAsia" w:hint="eastAsia"/>
                <w:szCs w:val="21"/>
              </w:rPr>
              <w:t>周岁以下（截至公告发布当日）；</w:t>
            </w:r>
          </w:p>
          <w:p w:rsidR="00CC783E" w:rsidRDefault="0095421B"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具有出纳工作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3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年及以上经历，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熟悉用友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U8+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及各类相关办公软件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；</w:t>
            </w:r>
          </w:p>
          <w:p w:rsidR="00CC783E" w:rsidRDefault="0095421B"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持有初级会计资格证及以上证书；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持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C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及以上驾驶证；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szCs w:val="21"/>
              </w:rPr>
              <w:t>特别优秀者可适当放宽条件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。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88" w:type="pct"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C783E">
        <w:trPr>
          <w:trHeight w:val="3643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9</w:t>
            </w:r>
          </w:p>
        </w:tc>
        <w:tc>
          <w:tcPr>
            <w:tcW w:w="269" w:type="pct"/>
            <w:vMerge w:val="restar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成都津环城市服务管理有限公司</w:t>
            </w:r>
          </w:p>
        </w:tc>
        <w:tc>
          <w:tcPr>
            <w:tcW w:w="475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生产运营部</w:t>
            </w:r>
          </w:p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物业管理岗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工作地点：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新津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负责统筹道路清扫、垃圾清运、公厕保洁等工作，确保符合环保标准；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负责监督垃圾分类执行情况，组织宣传教育活动；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负责处置突发事件；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负责物业设施维护；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负责对接协作单位、协作队伍，监督合同履行情况；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负责协调与社区、商户的关系；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负责制定卫生管理方案，优化工作流程；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8.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负责对协作单位、协作队伍的工作成效进行考核；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9.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完成上级安排的其他工作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。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大学本科及以上学历，工商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  <w:lang w:bidi="ar"/>
              </w:rPr>
              <w:t>管理类、环境科学与工程类、公共管理类等、管理科学与工程类、经济学类、旅游管理类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专业；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.</w:t>
            </w:r>
            <w:r>
              <w:rPr>
                <w:rFonts w:asciiTheme="minorEastAsia" w:hAnsiTheme="minorEastAsia" w:cstheme="minorEastAsia" w:hint="eastAsia"/>
                <w:szCs w:val="21"/>
              </w:rPr>
              <w:t>年龄</w:t>
            </w:r>
            <w:r>
              <w:rPr>
                <w:rFonts w:asciiTheme="minorEastAsia" w:hAnsiTheme="minorEastAsia" w:cstheme="minorEastAsia" w:hint="eastAsia"/>
                <w:szCs w:val="21"/>
              </w:rPr>
              <w:t>35</w:t>
            </w:r>
            <w:r>
              <w:rPr>
                <w:rFonts w:asciiTheme="minorEastAsia" w:hAnsiTheme="minorEastAsia" w:cstheme="minorEastAsia" w:hint="eastAsia"/>
                <w:szCs w:val="21"/>
              </w:rPr>
              <w:t>周岁以下（截至公告发布当日）；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熟悉环卫设备操作、基础维修知识的优先；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具有物业管理、市政环卫工作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年及以上经历，具有较强沟通协调能力、处事应变能力，具有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人及以上的团队管理能力；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特别优秀者可适当放宽条件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88" w:type="pct"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C783E">
        <w:trPr>
          <w:trHeight w:val="3439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tc>
          <w:tcPr>
            <w:tcW w:w="269" w:type="pct"/>
            <w:vMerge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75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生产运营部</w:t>
            </w:r>
          </w:p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内业管理岗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工作地点：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新津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负责环卫作业记录资料的收集、分类与归档；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2.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负责收集环保部门印发的政策文件、考核标准等，确保公司及时贯彻执行有关环境保护的法律、法规和方针、政策；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负责定期汇总各片区环卫作业数据，生成报表，通过数据分析发现问题，提出优化建议；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负责操作、维护环卫信息系统，完成环卫信息、数据的录入、核对工作，确保各项信息准确、及时更新；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完成上级安排的其他工作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。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大学本科及以上学历，图书情报与档案管理类、文学类、经济学类、计算机类、环境科学与工程类、管理科学与工程类、工商管理类、公共管理类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专业；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.</w:t>
            </w:r>
            <w:r>
              <w:rPr>
                <w:rFonts w:asciiTheme="minorEastAsia" w:hAnsiTheme="minorEastAsia" w:cstheme="minorEastAsia" w:hint="eastAsia"/>
                <w:szCs w:val="21"/>
              </w:rPr>
              <w:t>年龄</w:t>
            </w:r>
            <w:r>
              <w:rPr>
                <w:rFonts w:asciiTheme="minorEastAsia" w:hAnsiTheme="minorEastAsia" w:cstheme="minorEastAsia" w:hint="eastAsia"/>
                <w:szCs w:val="21"/>
              </w:rPr>
              <w:t>35</w:t>
            </w:r>
            <w:r>
              <w:rPr>
                <w:rFonts w:asciiTheme="minorEastAsia" w:hAnsiTheme="minorEastAsia" w:cstheme="minorEastAsia" w:hint="eastAsia"/>
                <w:szCs w:val="21"/>
              </w:rPr>
              <w:t>周岁以下（截至公告发布当日）；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熟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练使用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Excel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PPT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及档案管理软件；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                                  4.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耐心细致，具备数据敏感性和基础公文写作能力；</w:t>
            </w:r>
          </w:p>
          <w:p w:rsidR="00CC783E" w:rsidRDefault="0095421B">
            <w:pPr>
              <w:pStyle w:val="ad"/>
              <w:adjustRightInd w:val="0"/>
              <w:snapToGrid w:val="0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特别优秀者可适当放宽条件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7.5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88" w:type="pct"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C783E">
        <w:trPr>
          <w:trHeight w:val="23"/>
        </w:trPr>
        <w:tc>
          <w:tcPr>
            <w:tcW w:w="191" w:type="pct"/>
            <w:vAlign w:val="center"/>
          </w:tcPr>
          <w:p w:rsidR="00CC783E" w:rsidRDefault="0095421B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</w:p>
        </w:tc>
        <w:tc>
          <w:tcPr>
            <w:tcW w:w="269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成都津环城市服务管理</w:t>
            </w:r>
            <w:r>
              <w:rPr>
                <w:rFonts w:cs="Times New Roman" w:hint="eastAsia"/>
                <w:szCs w:val="21"/>
              </w:rPr>
              <w:lastRenderedPageBreak/>
              <w:t>有限公司</w:t>
            </w:r>
          </w:p>
        </w:tc>
        <w:tc>
          <w:tcPr>
            <w:tcW w:w="475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环境安全部</w:t>
            </w:r>
          </w:p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安全管理岗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工作地点：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新津</w:t>
            </w:r>
          </w:p>
        </w:tc>
        <w:tc>
          <w:tcPr>
            <w:tcW w:w="290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人</w:t>
            </w:r>
          </w:p>
        </w:tc>
        <w:tc>
          <w:tcPr>
            <w:tcW w:w="1808" w:type="pct"/>
            <w:vAlign w:val="center"/>
          </w:tcPr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负责贯彻国家安全生产的法律、法规和标准，确保公司的安全生产活动符合法律法规的要求；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负责协助制订安全生产规章制度和安全技术操作规程，为公司的安全生产提供制度保障；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负责定期开展安全生产检查，发现事故隐患，并及</w:t>
            </w: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时督促有关部门进行整改，以消除潜在的安全风险；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负责负责组织学习安全生产规章制度和安全技术操作规程，开展安全生产宣传、教育培训，提高安全意识和操作技能；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负责管理和发放劳动防护用品；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负责组织编制公司生产安全事故应急预案，并定期开展演练，提高公司应对突发事件的能力；</w:t>
            </w:r>
          </w:p>
          <w:p w:rsidR="00CC783E" w:rsidRDefault="0095421B">
            <w:pPr>
              <w:pStyle w:val="21"/>
              <w:adjustRightInd w:val="0"/>
              <w:snapToGrid w:val="0"/>
              <w:ind w:firstLineChars="0" w:firstLine="0"/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7.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负责调查和处理生产安全事故，进行统计、分析，并提出报告；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8.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完成上级安排的其他工作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</w:tc>
        <w:tc>
          <w:tcPr>
            <w:tcW w:w="1413" w:type="pct"/>
            <w:vAlign w:val="center"/>
          </w:tcPr>
          <w:p w:rsidR="00CC783E" w:rsidRDefault="0095421B">
            <w:pPr>
              <w:tabs>
                <w:tab w:val="left" w:pos="312"/>
              </w:tabs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1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asciiTheme="minorEastAsia" w:hAnsiTheme="minorEastAsia" w:cstheme="minorEastAsia" w:hint="eastAsia"/>
                <w:szCs w:val="21"/>
              </w:rPr>
              <w:t>大学本科及以上学历，</w:t>
            </w:r>
            <w:r>
              <w:rPr>
                <w:rFonts w:asciiTheme="minorEastAsia" w:hAnsiTheme="minorEastAsia" w:cstheme="minorEastAsia" w:hint="eastAsia"/>
                <w:szCs w:val="21"/>
              </w:rPr>
              <w:t>安全科学与工程类、环境科学与工程类</w:t>
            </w: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专业；</w:t>
            </w:r>
          </w:p>
          <w:p w:rsidR="00CC783E" w:rsidRDefault="0095421B">
            <w:pPr>
              <w:widowControl/>
              <w:adjustRightInd w:val="0"/>
              <w:snapToGrid w:val="0"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kern w:val="0"/>
                <w:szCs w:val="21"/>
              </w:rPr>
              <w:t>2</w:t>
            </w:r>
            <w:r>
              <w:rPr>
                <w:rFonts w:asciiTheme="minorEastAsia" w:hAnsiTheme="minorEastAsia" w:cstheme="minorEastAsia" w:hint="eastAsia"/>
                <w:szCs w:val="21"/>
              </w:rPr>
              <w:t>.</w:t>
            </w:r>
            <w:r>
              <w:rPr>
                <w:rFonts w:asciiTheme="minorEastAsia" w:hAnsiTheme="minorEastAsia" w:cstheme="minorEastAsia" w:hint="eastAsia"/>
                <w:szCs w:val="21"/>
              </w:rPr>
              <w:t>年龄</w:t>
            </w:r>
            <w:r>
              <w:rPr>
                <w:rFonts w:asciiTheme="minorEastAsia" w:hAnsiTheme="minorEastAsia" w:cstheme="minorEastAsia" w:hint="eastAsia"/>
                <w:szCs w:val="21"/>
              </w:rPr>
              <w:t>45</w:t>
            </w:r>
            <w:r>
              <w:rPr>
                <w:rFonts w:asciiTheme="minorEastAsia" w:hAnsiTheme="minorEastAsia" w:cstheme="minorEastAsia" w:hint="eastAsia"/>
                <w:szCs w:val="21"/>
              </w:rPr>
              <w:t>周岁以下（截至公告发布当日）；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hAnsiTheme="minorEastAsia" w:cstheme="minorEastAsia" w:hint="eastAsia"/>
                <w:szCs w:val="21"/>
              </w:rPr>
              <w:t>熟悉建筑、市政及水利工程质量安全</w:t>
            </w: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规范标准、条例，具有安全管理岗位工作</w:t>
            </w: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 w:hint="eastAsia"/>
                <w:szCs w:val="21"/>
              </w:rPr>
              <w:t>年以上经历，具有良好的计划、沟通、组织协调执行能力；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hAnsiTheme="minorEastAsia" w:cstheme="minorEastAsia" w:hint="eastAsia"/>
                <w:szCs w:val="21"/>
              </w:rPr>
              <w:t>熟练使用办公软件，具有建筑施工安全管理工作经验者优先；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hAnsiTheme="minorEastAsia" w:cstheme="minorEastAsia" w:hint="eastAsia"/>
                <w:szCs w:val="21"/>
              </w:rPr>
              <w:t>持有安全生产管理相关证书；</w:t>
            </w:r>
          </w:p>
          <w:p w:rsidR="00CC783E" w:rsidRDefault="0095421B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hAnsiTheme="minorEastAsia" w:cstheme="minorEastAsia" w:hint="eastAsia"/>
                <w:szCs w:val="21"/>
              </w:rPr>
              <w:t>特别优秀者可适当放宽条件</w:t>
            </w:r>
            <w:r>
              <w:rPr>
                <w:rFonts w:asciiTheme="minorEastAsia" w:hAnsiTheme="minorEastAsia" w:cstheme="minorEastAsia" w:hint="eastAsia"/>
                <w:szCs w:val="21"/>
              </w:rPr>
              <w:t>。</w:t>
            </w:r>
          </w:p>
        </w:tc>
        <w:tc>
          <w:tcPr>
            <w:tcW w:w="362" w:type="pct"/>
            <w:vAlign w:val="center"/>
          </w:tcPr>
          <w:p w:rsidR="00CC783E" w:rsidRDefault="009542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lastRenderedPageBreak/>
              <w:t>7.5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88" w:type="pct"/>
            <w:vAlign w:val="center"/>
          </w:tcPr>
          <w:p w:rsidR="00CC783E" w:rsidRDefault="00CC783E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bookmarkEnd w:id="1"/>
    </w:tbl>
    <w:p w:rsidR="00CC783E" w:rsidRDefault="00CC783E">
      <w:pPr>
        <w:spacing w:line="4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CC783E">
      <w:footerReference w:type="default" r:id="rId8"/>
      <w:pgSz w:w="16838" w:h="11906" w:orient="landscape"/>
      <w:pgMar w:top="1531" w:right="1984" w:bottom="1531" w:left="181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21B" w:rsidRDefault="0095421B">
      <w:r>
        <w:separator/>
      </w:r>
    </w:p>
  </w:endnote>
  <w:endnote w:type="continuationSeparator" w:id="0">
    <w:p w:rsidR="0095421B" w:rsidRDefault="0095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1" w:subsetted="1" w:fontKey="{0728FDA1-2756-4FD1-AEC2-137033760F4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F075433-8656-448A-A711-ED3B5226D95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83E" w:rsidRDefault="0095421B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783E" w:rsidRDefault="0095421B">
                          <w:pPr>
                            <w:pStyle w:val="a8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87022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C783E" w:rsidRDefault="0095421B">
                    <w:pPr>
                      <w:pStyle w:val="a8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D87022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21B" w:rsidRDefault="0095421B">
      <w:r>
        <w:separator/>
      </w:r>
    </w:p>
  </w:footnote>
  <w:footnote w:type="continuationSeparator" w:id="0">
    <w:p w:rsidR="0095421B" w:rsidRDefault="0095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FC27E6"/>
    <w:multiLevelType w:val="singleLevel"/>
    <w:tmpl w:val="F3FC27E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MGVhM2VlN2VkZDNiZmZlNzFkYjk5MzY4NDIwMTMifQ=="/>
    <w:docVar w:name="KSO_WPS_MARK_KEY" w:val="ce1db904-c815-4101-9c5d-80697a7cddb6"/>
  </w:docVars>
  <w:rsids>
    <w:rsidRoot w:val="77DF4797"/>
    <w:rsid w:val="CFBDEE43"/>
    <w:rsid w:val="DCE5BF28"/>
    <w:rsid w:val="00116C5B"/>
    <w:rsid w:val="00122B86"/>
    <w:rsid w:val="00253DE4"/>
    <w:rsid w:val="002F5661"/>
    <w:rsid w:val="00322B36"/>
    <w:rsid w:val="006269BF"/>
    <w:rsid w:val="00634376"/>
    <w:rsid w:val="006701C9"/>
    <w:rsid w:val="00671BD2"/>
    <w:rsid w:val="0069432D"/>
    <w:rsid w:val="0073562B"/>
    <w:rsid w:val="007F3064"/>
    <w:rsid w:val="00835A7A"/>
    <w:rsid w:val="0095421B"/>
    <w:rsid w:val="00AA07FB"/>
    <w:rsid w:val="00CC783E"/>
    <w:rsid w:val="00CE6154"/>
    <w:rsid w:val="00D414A6"/>
    <w:rsid w:val="00D87022"/>
    <w:rsid w:val="00E20AD7"/>
    <w:rsid w:val="00F120D9"/>
    <w:rsid w:val="011E540A"/>
    <w:rsid w:val="01330100"/>
    <w:rsid w:val="01526999"/>
    <w:rsid w:val="0192254B"/>
    <w:rsid w:val="01A50FCF"/>
    <w:rsid w:val="01AB3429"/>
    <w:rsid w:val="01E52B01"/>
    <w:rsid w:val="020A6A15"/>
    <w:rsid w:val="02274EC8"/>
    <w:rsid w:val="02641A71"/>
    <w:rsid w:val="026E3D81"/>
    <w:rsid w:val="02895BE4"/>
    <w:rsid w:val="02A206C2"/>
    <w:rsid w:val="02BA0786"/>
    <w:rsid w:val="02EC5FAF"/>
    <w:rsid w:val="02F44962"/>
    <w:rsid w:val="03352CBD"/>
    <w:rsid w:val="033C2EDE"/>
    <w:rsid w:val="03632D1A"/>
    <w:rsid w:val="036F4B7C"/>
    <w:rsid w:val="03C11545"/>
    <w:rsid w:val="03DB6B19"/>
    <w:rsid w:val="03DE7321"/>
    <w:rsid w:val="03DF08B8"/>
    <w:rsid w:val="044156A0"/>
    <w:rsid w:val="045321F8"/>
    <w:rsid w:val="04553F6E"/>
    <w:rsid w:val="047343F5"/>
    <w:rsid w:val="04B041F9"/>
    <w:rsid w:val="04C12A53"/>
    <w:rsid w:val="04D1736D"/>
    <w:rsid w:val="05381D20"/>
    <w:rsid w:val="055C7F6D"/>
    <w:rsid w:val="05616709"/>
    <w:rsid w:val="0588499C"/>
    <w:rsid w:val="05F652DD"/>
    <w:rsid w:val="05F65EE5"/>
    <w:rsid w:val="060642A9"/>
    <w:rsid w:val="060A0D89"/>
    <w:rsid w:val="06125FB8"/>
    <w:rsid w:val="063A341E"/>
    <w:rsid w:val="066527E5"/>
    <w:rsid w:val="06684AF9"/>
    <w:rsid w:val="0687028D"/>
    <w:rsid w:val="069D7A35"/>
    <w:rsid w:val="06AC3ADC"/>
    <w:rsid w:val="06C10FF5"/>
    <w:rsid w:val="070B337A"/>
    <w:rsid w:val="07187F69"/>
    <w:rsid w:val="077706A0"/>
    <w:rsid w:val="079801FD"/>
    <w:rsid w:val="07CD4644"/>
    <w:rsid w:val="08194680"/>
    <w:rsid w:val="083449DE"/>
    <w:rsid w:val="08527806"/>
    <w:rsid w:val="085E74F4"/>
    <w:rsid w:val="08833A1D"/>
    <w:rsid w:val="08BA29CA"/>
    <w:rsid w:val="09356A76"/>
    <w:rsid w:val="093F403A"/>
    <w:rsid w:val="097C76C4"/>
    <w:rsid w:val="097E4B77"/>
    <w:rsid w:val="0A016218"/>
    <w:rsid w:val="0A1A3730"/>
    <w:rsid w:val="0A1B3DDA"/>
    <w:rsid w:val="0A266C55"/>
    <w:rsid w:val="0A593C30"/>
    <w:rsid w:val="0A662926"/>
    <w:rsid w:val="0A7950B7"/>
    <w:rsid w:val="0B06669C"/>
    <w:rsid w:val="0B0A04A9"/>
    <w:rsid w:val="0B2970DC"/>
    <w:rsid w:val="0B5C19D8"/>
    <w:rsid w:val="0B5F2910"/>
    <w:rsid w:val="0B8B296C"/>
    <w:rsid w:val="0B94331F"/>
    <w:rsid w:val="0BC1112F"/>
    <w:rsid w:val="0BC4355C"/>
    <w:rsid w:val="0BCF27E2"/>
    <w:rsid w:val="0BDF1076"/>
    <w:rsid w:val="0C3804AE"/>
    <w:rsid w:val="0C865F83"/>
    <w:rsid w:val="0CB02E6E"/>
    <w:rsid w:val="0CD35A12"/>
    <w:rsid w:val="0CF37C42"/>
    <w:rsid w:val="0D056028"/>
    <w:rsid w:val="0D2564A8"/>
    <w:rsid w:val="0D2E6BC3"/>
    <w:rsid w:val="0DB72FBD"/>
    <w:rsid w:val="0DF56F82"/>
    <w:rsid w:val="0E240C3E"/>
    <w:rsid w:val="0E61652F"/>
    <w:rsid w:val="0E7901CC"/>
    <w:rsid w:val="0EF5520F"/>
    <w:rsid w:val="0F2036EC"/>
    <w:rsid w:val="0F3C10EF"/>
    <w:rsid w:val="0F794915"/>
    <w:rsid w:val="0F7C3540"/>
    <w:rsid w:val="0FA6469B"/>
    <w:rsid w:val="0FAD5AE9"/>
    <w:rsid w:val="0FB91D9D"/>
    <w:rsid w:val="10091558"/>
    <w:rsid w:val="101036B5"/>
    <w:rsid w:val="1058070F"/>
    <w:rsid w:val="10834BF7"/>
    <w:rsid w:val="108F1503"/>
    <w:rsid w:val="10B450E0"/>
    <w:rsid w:val="10D52E6F"/>
    <w:rsid w:val="10E158B4"/>
    <w:rsid w:val="10E80FF7"/>
    <w:rsid w:val="11265AFD"/>
    <w:rsid w:val="1150245D"/>
    <w:rsid w:val="11603755"/>
    <w:rsid w:val="117F6ACF"/>
    <w:rsid w:val="118E685E"/>
    <w:rsid w:val="11B700C7"/>
    <w:rsid w:val="11C86107"/>
    <w:rsid w:val="11F06937"/>
    <w:rsid w:val="120A0F7A"/>
    <w:rsid w:val="12167C6B"/>
    <w:rsid w:val="12516431"/>
    <w:rsid w:val="12657A4D"/>
    <w:rsid w:val="128F4AEF"/>
    <w:rsid w:val="129F7021"/>
    <w:rsid w:val="12A22D3E"/>
    <w:rsid w:val="12A456D6"/>
    <w:rsid w:val="12C67880"/>
    <w:rsid w:val="1307396D"/>
    <w:rsid w:val="135B0B5A"/>
    <w:rsid w:val="13875338"/>
    <w:rsid w:val="139C1C54"/>
    <w:rsid w:val="13C97F1E"/>
    <w:rsid w:val="13F62519"/>
    <w:rsid w:val="140F0A2D"/>
    <w:rsid w:val="141A43B2"/>
    <w:rsid w:val="14234032"/>
    <w:rsid w:val="14524026"/>
    <w:rsid w:val="14BC69DA"/>
    <w:rsid w:val="14C52A4A"/>
    <w:rsid w:val="14D148C3"/>
    <w:rsid w:val="14F27F16"/>
    <w:rsid w:val="14FB0E36"/>
    <w:rsid w:val="15024558"/>
    <w:rsid w:val="151236AE"/>
    <w:rsid w:val="152F28DB"/>
    <w:rsid w:val="15537185"/>
    <w:rsid w:val="15783928"/>
    <w:rsid w:val="157D7E2F"/>
    <w:rsid w:val="15A1738E"/>
    <w:rsid w:val="15CA4D92"/>
    <w:rsid w:val="15D21D01"/>
    <w:rsid w:val="15D60A62"/>
    <w:rsid w:val="15F7185A"/>
    <w:rsid w:val="16205382"/>
    <w:rsid w:val="16247BB0"/>
    <w:rsid w:val="162579B5"/>
    <w:rsid w:val="164A1813"/>
    <w:rsid w:val="16636C84"/>
    <w:rsid w:val="16805431"/>
    <w:rsid w:val="16973015"/>
    <w:rsid w:val="16C34FC7"/>
    <w:rsid w:val="16D46BA9"/>
    <w:rsid w:val="172505AE"/>
    <w:rsid w:val="17B91221"/>
    <w:rsid w:val="17CE123D"/>
    <w:rsid w:val="17F31D99"/>
    <w:rsid w:val="18003051"/>
    <w:rsid w:val="182B36C3"/>
    <w:rsid w:val="183F3545"/>
    <w:rsid w:val="18491412"/>
    <w:rsid w:val="18706E92"/>
    <w:rsid w:val="18B241E0"/>
    <w:rsid w:val="18E36430"/>
    <w:rsid w:val="18EE1128"/>
    <w:rsid w:val="195008F1"/>
    <w:rsid w:val="195C4091"/>
    <w:rsid w:val="19736B52"/>
    <w:rsid w:val="19D414E0"/>
    <w:rsid w:val="19E20A41"/>
    <w:rsid w:val="1A097CC7"/>
    <w:rsid w:val="1A385A6D"/>
    <w:rsid w:val="1A890835"/>
    <w:rsid w:val="1AD16111"/>
    <w:rsid w:val="1AD655DE"/>
    <w:rsid w:val="1AF05FEF"/>
    <w:rsid w:val="1AF872B3"/>
    <w:rsid w:val="1B16588F"/>
    <w:rsid w:val="1B267C24"/>
    <w:rsid w:val="1B294C77"/>
    <w:rsid w:val="1B4F349A"/>
    <w:rsid w:val="1B6C5646"/>
    <w:rsid w:val="1B702525"/>
    <w:rsid w:val="1B734BF0"/>
    <w:rsid w:val="1B8D3790"/>
    <w:rsid w:val="1BA16975"/>
    <w:rsid w:val="1BB362F2"/>
    <w:rsid w:val="1BB96FF8"/>
    <w:rsid w:val="1C0B65F2"/>
    <w:rsid w:val="1C14227F"/>
    <w:rsid w:val="1C495D90"/>
    <w:rsid w:val="1C762106"/>
    <w:rsid w:val="1C9542EE"/>
    <w:rsid w:val="1CA95D04"/>
    <w:rsid w:val="1CB2547B"/>
    <w:rsid w:val="1CCB0E1A"/>
    <w:rsid w:val="1D0D5F4D"/>
    <w:rsid w:val="1D491CF2"/>
    <w:rsid w:val="1D690432"/>
    <w:rsid w:val="1D7C51F6"/>
    <w:rsid w:val="1DA36328"/>
    <w:rsid w:val="1DB97C43"/>
    <w:rsid w:val="1DFF52DE"/>
    <w:rsid w:val="1E0604C7"/>
    <w:rsid w:val="1E4F1C20"/>
    <w:rsid w:val="1E64438A"/>
    <w:rsid w:val="1E6C2189"/>
    <w:rsid w:val="1EEF6FE3"/>
    <w:rsid w:val="1F091FD1"/>
    <w:rsid w:val="1F5C35F6"/>
    <w:rsid w:val="1F7965DB"/>
    <w:rsid w:val="1F7A4C57"/>
    <w:rsid w:val="1F7E0126"/>
    <w:rsid w:val="1F9A7A3D"/>
    <w:rsid w:val="1F9D0ABD"/>
    <w:rsid w:val="201A0FCE"/>
    <w:rsid w:val="20284595"/>
    <w:rsid w:val="2037395E"/>
    <w:rsid w:val="20470313"/>
    <w:rsid w:val="20790B8D"/>
    <w:rsid w:val="20A97B3B"/>
    <w:rsid w:val="20FA1837"/>
    <w:rsid w:val="21204D91"/>
    <w:rsid w:val="214204DC"/>
    <w:rsid w:val="214A3E29"/>
    <w:rsid w:val="21761F84"/>
    <w:rsid w:val="21783228"/>
    <w:rsid w:val="21B150C4"/>
    <w:rsid w:val="21B4764E"/>
    <w:rsid w:val="21C40FD3"/>
    <w:rsid w:val="222801AE"/>
    <w:rsid w:val="22817BD4"/>
    <w:rsid w:val="22C55CDA"/>
    <w:rsid w:val="22E22A19"/>
    <w:rsid w:val="235E0E9E"/>
    <w:rsid w:val="235F088D"/>
    <w:rsid w:val="239944F1"/>
    <w:rsid w:val="23BD6FE3"/>
    <w:rsid w:val="23D50AB8"/>
    <w:rsid w:val="241037B4"/>
    <w:rsid w:val="244F23CB"/>
    <w:rsid w:val="247B2AEC"/>
    <w:rsid w:val="24B56000"/>
    <w:rsid w:val="24DA3848"/>
    <w:rsid w:val="24E30C5D"/>
    <w:rsid w:val="252C4D2F"/>
    <w:rsid w:val="253445C8"/>
    <w:rsid w:val="25382DC5"/>
    <w:rsid w:val="25473D28"/>
    <w:rsid w:val="254E1D91"/>
    <w:rsid w:val="25577DB7"/>
    <w:rsid w:val="2593764B"/>
    <w:rsid w:val="25A92AE4"/>
    <w:rsid w:val="25A97CA8"/>
    <w:rsid w:val="25AE2459"/>
    <w:rsid w:val="26301EB8"/>
    <w:rsid w:val="26376847"/>
    <w:rsid w:val="26712702"/>
    <w:rsid w:val="26EE775D"/>
    <w:rsid w:val="26F246DB"/>
    <w:rsid w:val="27877BF0"/>
    <w:rsid w:val="27DA1F72"/>
    <w:rsid w:val="27EA08C1"/>
    <w:rsid w:val="28053AC0"/>
    <w:rsid w:val="28086117"/>
    <w:rsid w:val="280D21BE"/>
    <w:rsid w:val="281613DE"/>
    <w:rsid w:val="282D6AFF"/>
    <w:rsid w:val="28380B49"/>
    <w:rsid w:val="286317AD"/>
    <w:rsid w:val="288A193C"/>
    <w:rsid w:val="297A76AE"/>
    <w:rsid w:val="299A7C6C"/>
    <w:rsid w:val="29B10007"/>
    <w:rsid w:val="29B31A06"/>
    <w:rsid w:val="29B81065"/>
    <w:rsid w:val="29C265CB"/>
    <w:rsid w:val="29E926FF"/>
    <w:rsid w:val="2A0F1894"/>
    <w:rsid w:val="2A2D7442"/>
    <w:rsid w:val="2A65660C"/>
    <w:rsid w:val="2A8F1615"/>
    <w:rsid w:val="2A9156F9"/>
    <w:rsid w:val="2AC208C7"/>
    <w:rsid w:val="2ACA55A3"/>
    <w:rsid w:val="2AE121B8"/>
    <w:rsid w:val="2B1A7D87"/>
    <w:rsid w:val="2B3F74B8"/>
    <w:rsid w:val="2B50508D"/>
    <w:rsid w:val="2BA00696"/>
    <w:rsid w:val="2BB70306"/>
    <w:rsid w:val="2BC109B7"/>
    <w:rsid w:val="2BED4C45"/>
    <w:rsid w:val="2C531262"/>
    <w:rsid w:val="2C594A22"/>
    <w:rsid w:val="2C8C3BF7"/>
    <w:rsid w:val="2CBA6DED"/>
    <w:rsid w:val="2CD05809"/>
    <w:rsid w:val="2CD24749"/>
    <w:rsid w:val="2CD47877"/>
    <w:rsid w:val="2CE76DFD"/>
    <w:rsid w:val="2D09439C"/>
    <w:rsid w:val="2D17376B"/>
    <w:rsid w:val="2D482DA8"/>
    <w:rsid w:val="2D6C2938"/>
    <w:rsid w:val="2D7E6B38"/>
    <w:rsid w:val="2DA43AB9"/>
    <w:rsid w:val="2DDB2E87"/>
    <w:rsid w:val="2DE5319C"/>
    <w:rsid w:val="2E2E1BC0"/>
    <w:rsid w:val="2E34094D"/>
    <w:rsid w:val="2E4427DA"/>
    <w:rsid w:val="2E5A44C1"/>
    <w:rsid w:val="2E744885"/>
    <w:rsid w:val="2E954DAD"/>
    <w:rsid w:val="2ED04629"/>
    <w:rsid w:val="2F2E41CB"/>
    <w:rsid w:val="2F312998"/>
    <w:rsid w:val="2F4A2FA4"/>
    <w:rsid w:val="2F666E32"/>
    <w:rsid w:val="2F892493"/>
    <w:rsid w:val="2FE2098C"/>
    <w:rsid w:val="2FE45026"/>
    <w:rsid w:val="30241B21"/>
    <w:rsid w:val="30387120"/>
    <w:rsid w:val="304A5903"/>
    <w:rsid w:val="305100F8"/>
    <w:rsid w:val="306971B7"/>
    <w:rsid w:val="30C65728"/>
    <w:rsid w:val="31392CD6"/>
    <w:rsid w:val="313B2D36"/>
    <w:rsid w:val="31593C34"/>
    <w:rsid w:val="315A5808"/>
    <w:rsid w:val="316A2989"/>
    <w:rsid w:val="3171568F"/>
    <w:rsid w:val="31855574"/>
    <w:rsid w:val="319C2E42"/>
    <w:rsid w:val="31A513E6"/>
    <w:rsid w:val="31A9357D"/>
    <w:rsid w:val="31A967BE"/>
    <w:rsid w:val="31C47EB6"/>
    <w:rsid w:val="31D41BE1"/>
    <w:rsid w:val="31E96462"/>
    <w:rsid w:val="320E12EF"/>
    <w:rsid w:val="32186638"/>
    <w:rsid w:val="321D6E54"/>
    <w:rsid w:val="3251626E"/>
    <w:rsid w:val="32AD4FA9"/>
    <w:rsid w:val="32D72E1A"/>
    <w:rsid w:val="32E800D0"/>
    <w:rsid w:val="32FD4B06"/>
    <w:rsid w:val="332E3D4F"/>
    <w:rsid w:val="33484B1B"/>
    <w:rsid w:val="334D3D69"/>
    <w:rsid w:val="33641F78"/>
    <w:rsid w:val="33A27DB4"/>
    <w:rsid w:val="33A85568"/>
    <w:rsid w:val="33CD7532"/>
    <w:rsid w:val="343327D6"/>
    <w:rsid w:val="34821C48"/>
    <w:rsid w:val="34CBBB67"/>
    <w:rsid w:val="34DD711F"/>
    <w:rsid w:val="34E32EB7"/>
    <w:rsid w:val="351A410F"/>
    <w:rsid w:val="35524298"/>
    <w:rsid w:val="356924D8"/>
    <w:rsid w:val="35D2691D"/>
    <w:rsid w:val="35FB6B77"/>
    <w:rsid w:val="362A318C"/>
    <w:rsid w:val="365B29DC"/>
    <w:rsid w:val="365D180D"/>
    <w:rsid w:val="365E05AF"/>
    <w:rsid w:val="366E7382"/>
    <w:rsid w:val="36817CE3"/>
    <w:rsid w:val="369649F9"/>
    <w:rsid w:val="369916F6"/>
    <w:rsid w:val="36E46C68"/>
    <w:rsid w:val="37742EAC"/>
    <w:rsid w:val="37BD3C4E"/>
    <w:rsid w:val="37C813B1"/>
    <w:rsid w:val="37E03CBA"/>
    <w:rsid w:val="37FA5303"/>
    <w:rsid w:val="381351A0"/>
    <w:rsid w:val="38551CD5"/>
    <w:rsid w:val="385B43FA"/>
    <w:rsid w:val="389F05CB"/>
    <w:rsid w:val="39386A34"/>
    <w:rsid w:val="39673821"/>
    <w:rsid w:val="39AF6AC3"/>
    <w:rsid w:val="39B642C6"/>
    <w:rsid w:val="39EC4CA1"/>
    <w:rsid w:val="39F464F8"/>
    <w:rsid w:val="3A275573"/>
    <w:rsid w:val="3A492CF5"/>
    <w:rsid w:val="3ABA49CC"/>
    <w:rsid w:val="3ABE5355"/>
    <w:rsid w:val="3AC47BC8"/>
    <w:rsid w:val="3AD8128E"/>
    <w:rsid w:val="3ADB61CE"/>
    <w:rsid w:val="3B0F4248"/>
    <w:rsid w:val="3B106A18"/>
    <w:rsid w:val="3B150A36"/>
    <w:rsid w:val="3B316843"/>
    <w:rsid w:val="3BA44596"/>
    <w:rsid w:val="3BAD7C98"/>
    <w:rsid w:val="3BAE2900"/>
    <w:rsid w:val="3BC5233B"/>
    <w:rsid w:val="3BDE3EEE"/>
    <w:rsid w:val="3BE02B35"/>
    <w:rsid w:val="3BF36BEF"/>
    <w:rsid w:val="3C0D49F5"/>
    <w:rsid w:val="3C6F136A"/>
    <w:rsid w:val="3C7E00EB"/>
    <w:rsid w:val="3CE71364"/>
    <w:rsid w:val="3D0D0FA7"/>
    <w:rsid w:val="3D167890"/>
    <w:rsid w:val="3D475E43"/>
    <w:rsid w:val="3D5E3172"/>
    <w:rsid w:val="3DF81C9C"/>
    <w:rsid w:val="3E416DAF"/>
    <w:rsid w:val="3E925B0F"/>
    <w:rsid w:val="3F2833DE"/>
    <w:rsid w:val="3F4416C1"/>
    <w:rsid w:val="3F9E2252"/>
    <w:rsid w:val="3FEB4469"/>
    <w:rsid w:val="40037333"/>
    <w:rsid w:val="401A5953"/>
    <w:rsid w:val="4024493F"/>
    <w:rsid w:val="403B7445"/>
    <w:rsid w:val="405B6604"/>
    <w:rsid w:val="40734C90"/>
    <w:rsid w:val="407351F8"/>
    <w:rsid w:val="409845D7"/>
    <w:rsid w:val="40AA05A1"/>
    <w:rsid w:val="40D0614F"/>
    <w:rsid w:val="416F7716"/>
    <w:rsid w:val="41AF374A"/>
    <w:rsid w:val="41D5130B"/>
    <w:rsid w:val="41ED111B"/>
    <w:rsid w:val="42076FF7"/>
    <w:rsid w:val="426D3135"/>
    <w:rsid w:val="42827546"/>
    <w:rsid w:val="428A5614"/>
    <w:rsid w:val="42C3232F"/>
    <w:rsid w:val="42CB5742"/>
    <w:rsid w:val="42D8748D"/>
    <w:rsid w:val="42E70D78"/>
    <w:rsid w:val="42EB1B9D"/>
    <w:rsid w:val="43501390"/>
    <w:rsid w:val="43946101"/>
    <w:rsid w:val="44730DBD"/>
    <w:rsid w:val="447C1350"/>
    <w:rsid w:val="44D01410"/>
    <w:rsid w:val="45634C53"/>
    <w:rsid w:val="45A11691"/>
    <w:rsid w:val="45E81E5B"/>
    <w:rsid w:val="46122CAE"/>
    <w:rsid w:val="461F34A6"/>
    <w:rsid w:val="463424C3"/>
    <w:rsid w:val="463C4D1D"/>
    <w:rsid w:val="46784FF5"/>
    <w:rsid w:val="46835D29"/>
    <w:rsid w:val="46B41029"/>
    <w:rsid w:val="47367EA7"/>
    <w:rsid w:val="479153EB"/>
    <w:rsid w:val="47C16719"/>
    <w:rsid w:val="47C3390F"/>
    <w:rsid w:val="47DC296B"/>
    <w:rsid w:val="47F76EB0"/>
    <w:rsid w:val="480F18B3"/>
    <w:rsid w:val="48480CC1"/>
    <w:rsid w:val="485F35C9"/>
    <w:rsid w:val="486A78D9"/>
    <w:rsid w:val="48AB1D80"/>
    <w:rsid w:val="48B37E9D"/>
    <w:rsid w:val="48BC030B"/>
    <w:rsid w:val="48F26C79"/>
    <w:rsid w:val="490E2188"/>
    <w:rsid w:val="49331C92"/>
    <w:rsid w:val="494A5757"/>
    <w:rsid w:val="494B44ED"/>
    <w:rsid w:val="49793046"/>
    <w:rsid w:val="49794312"/>
    <w:rsid w:val="49867CF3"/>
    <w:rsid w:val="498B4464"/>
    <w:rsid w:val="498F6775"/>
    <w:rsid w:val="49C16465"/>
    <w:rsid w:val="49C475C6"/>
    <w:rsid w:val="49FA78E4"/>
    <w:rsid w:val="4A003601"/>
    <w:rsid w:val="4A145A62"/>
    <w:rsid w:val="4A390E52"/>
    <w:rsid w:val="4A761B16"/>
    <w:rsid w:val="4AB2159C"/>
    <w:rsid w:val="4AD44CE0"/>
    <w:rsid w:val="4AD75876"/>
    <w:rsid w:val="4B0A7177"/>
    <w:rsid w:val="4B1B139D"/>
    <w:rsid w:val="4B207D70"/>
    <w:rsid w:val="4B531DDB"/>
    <w:rsid w:val="4B7A4E09"/>
    <w:rsid w:val="4B7D2E2F"/>
    <w:rsid w:val="4B965222"/>
    <w:rsid w:val="4BED6E3C"/>
    <w:rsid w:val="4C51490D"/>
    <w:rsid w:val="4CA77D28"/>
    <w:rsid w:val="4CB23E42"/>
    <w:rsid w:val="4CEA3DB0"/>
    <w:rsid w:val="4D151ABA"/>
    <w:rsid w:val="4E4E1251"/>
    <w:rsid w:val="4EA34A5C"/>
    <w:rsid w:val="4EF81E96"/>
    <w:rsid w:val="4F0E0D03"/>
    <w:rsid w:val="4FAE4272"/>
    <w:rsid w:val="4FE91A11"/>
    <w:rsid w:val="4FF23784"/>
    <w:rsid w:val="4FF729F1"/>
    <w:rsid w:val="4FF859FE"/>
    <w:rsid w:val="502F556D"/>
    <w:rsid w:val="5057089C"/>
    <w:rsid w:val="508A3F95"/>
    <w:rsid w:val="50A124F8"/>
    <w:rsid w:val="50A40748"/>
    <w:rsid w:val="50A819CF"/>
    <w:rsid w:val="511955DA"/>
    <w:rsid w:val="51565775"/>
    <w:rsid w:val="516E3547"/>
    <w:rsid w:val="516F4E68"/>
    <w:rsid w:val="5198153D"/>
    <w:rsid w:val="51BD28E3"/>
    <w:rsid w:val="51FD7B47"/>
    <w:rsid w:val="524E4A5C"/>
    <w:rsid w:val="52A14E21"/>
    <w:rsid w:val="52F75BB9"/>
    <w:rsid w:val="53622B92"/>
    <w:rsid w:val="53883893"/>
    <w:rsid w:val="53B139A5"/>
    <w:rsid w:val="53BEC0B3"/>
    <w:rsid w:val="544771F3"/>
    <w:rsid w:val="5470133D"/>
    <w:rsid w:val="54977258"/>
    <w:rsid w:val="54A60478"/>
    <w:rsid w:val="54E11948"/>
    <w:rsid w:val="54F40701"/>
    <w:rsid w:val="54F53835"/>
    <w:rsid w:val="550A1AEF"/>
    <w:rsid w:val="555C2FF6"/>
    <w:rsid w:val="55A80E94"/>
    <w:rsid w:val="55B30D3F"/>
    <w:rsid w:val="55CF452C"/>
    <w:rsid w:val="560C5F41"/>
    <w:rsid w:val="561A5A4B"/>
    <w:rsid w:val="5650094A"/>
    <w:rsid w:val="565620C2"/>
    <w:rsid w:val="5669515F"/>
    <w:rsid w:val="5678485F"/>
    <w:rsid w:val="567D5FDA"/>
    <w:rsid w:val="56BF54BF"/>
    <w:rsid w:val="56C868C8"/>
    <w:rsid w:val="57340D33"/>
    <w:rsid w:val="57570B78"/>
    <w:rsid w:val="57D23929"/>
    <w:rsid w:val="58144183"/>
    <w:rsid w:val="58331046"/>
    <w:rsid w:val="58647FC8"/>
    <w:rsid w:val="58796BEB"/>
    <w:rsid w:val="588644E3"/>
    <w:rsid w:val="58DB6CA6"/>
    <w:rsid w:val="58ED6869"/>
    <w:rsid w:val="58F3567B"/>
    <w:rsid w:val="59196B65"/>
    <w:rsid w:val="59277CB3"/>
    <w:rsid w:val="59354F55"/>
    <w:rsid w:val="59B03DAF"/>
    <w:rsid w:val="5A117165"/>
    <w:rsid w:val="5A420790"/>
    <w:rsid w:val="5A694BB5"/>
    <w:rsid w:val="5B0354D7"/>
    <w:rsid w:val="5B213034"/>
    <w:rsid w:val="5B245C51"/>
    <w:rsid w:val="5B36097C"/>
    <w:rsid w:val="5B755BD5"/>
    <w:rsid w:val="5B831557"/>
    <w:rsid w:val="5B8A5864"/>
    <w:rsid w:val="5B942C5F"/>
    <w:rsid w:val="5BC44586"/>
    <w:rsid w:val="5BD82ADD"/>
    <w:rsid w:val="5BDC4549"/>
    <w:rsid w:val="5BE714DC"/>
    <w:rsid w:val="5BFF06C2"/>
    <w:rsid w:val="5C2C344B"/>
    <w:rsid w:val="5CF14C09"/>
    <w:rsid w:val="5D1321DD"/>
    <w:rsid w:val="5D9B6203"/>
    <w:rsid w:val="5DAD3B10"/>
    <w:rsid w:val="5DFF2C17"/>
    <w:rsid w:val="5E112BFA"/>
    <w:rsid w:val="5E1C432A"/>
    <w:rsid w:val="5E292FCE"/>
    <w:rsid w:val="5E2D4789"/>
    <w:rsid w:val="5E645648"/>
    <w:rsid w:val="5E7532EC"/>
    <w:rsid w:val="5EA303B2"/>
    <w:rsid w:val="5EBD4563"/>
    <w:rsid w:val="5EE4138D"/>
    <w:rsid w:val="5F4F69AB"/>
    <w:rsid w:val="5F6E0BB6"/>
    <w:rsid w:val="5F795B09"/>
    <w:rsid w:val="5FD856D7"/>
    <w:rsid w:val="5FEF0AAE"/>
    <w:rsid w:val="5FEF2CBD"/>
    <w:rsid w:val="6005280C"/>
    <w:rsid w:val="600F4AB0"/>
    <w:rsid w:val="6048512F"/>
    <w:rsid w:val="6051018F"/>
    <w:rsid w:val="605D4D7A"/>
    <w:rsid w:val="607814E2"/>
    <w:rsid w:val="609603C4"/>
    <w:rsid w:val="60985E74"/>
    <w:rsid w:val="60A14008"/>
    <w:rsid w:val="60CA2487"/>
    <w:rsid w:val="60F563DA"/>
    <w:rsid w:val="60FC0274"/>
    <w:rsid w:val="611C318D"/>
    <w:rsid w:val="61215FFE"/>
    <w:rsid w:val="613F1E03"/>
    <w:rsid w:val="619E37C9"/>
    <w:rsid w:val="61AF4D4C"/>
    <w:rsid w:val="61B511C5"/>
    <w:rsid w:val="61D33316"/>
    <w:rsid w:val="61D84B5E"/>
    <w:rsid w:val="61EF57FE"/>
    <w:rsid w:val="620A79C6"/>
    <w:rsid w:val="626B65B4"/>
    <w:rsid w:val="62777391"/>
    <w:rsid w:val="62857977"/>
    <w:rsid w:val="6295021C"/>
    <w:rsid w:val="62A92E2A"/>
    <w:rsid w:val="6315030C"/>
    <w:rsid w:val="631E79E3"/>
    <w:rsid w:val="634101D9"/>
    <w:rsid w:val="634B2393"/>
    <w:rsid w:val="636D6E25"/>
    <w:rsid w:val="63845F5B"/>
    <w:rsid w:val="63B33907"/>
    <w:rsid w:val="641B65AB"/>
    <w:rsid w:val="64492C99"/>
    <w:rsid w:val="647A3ADB"/>
    <w:rsid w:val="64855205"/>
    <w:rsid w:val="650870BF"/>
    <w:rsid w:val="652E0F58"/>
    <w:rsid w:val="65314042"/>
    <w:rsid w:val="654A2DE7"/>
    <w:rsid w:val="65526342"/>
    <w:rsid w:val="6582569D"/>
    <w:rsid w:val="658F4AC0"/>
    <w:rsid w:val="661C710A"/>
    <w:rsid w:val="66AC2FD8"/>
    <w:rsid w:val="66DE197F"/>
    <w:rsid w:val="67463690"/>
    <w:rsid w:val="674E548A"/>
    <w:rsid w:val="677F2ECC"/>
    <w:rsid w:val="67820D9C"/>
    <w:rsid w:val="678C0773"/>
    <w:rsid w:val="67AC671F"/>
    <w:rsid w:val="67BC6A7F"/>
    <w:rsid w:val="681708DC"/>
    <w:rsid w:val="682239CD"/>
    <w:rsid w:val="683835DF"/>
    <w:rsid w:val="684D1114"/>
    <w:rsid w:val="686A4260"/>
    <w:rsid w:val="68777E8A"/>
    <w:rsid w:val="68952007"/>
    <w:rsid w:val="68F60C32"/>
    <w:rsid w:val="68F660CA"/>
    <w:rsid w:val="69155CC5"/>
    <w:rsid w:val="691E7D43"/>
    <w:rsid w:val="69295114"/>
    <w:rsid w:val="69BE2F72"/>
    <w:rsid w:val="69CF4947"/>
    <w:rsid w:val="69F72CA0"/>
    <w:rsid w:val="69FB624B"/>
    <w:rsid w:val="6A506566"/>
    <w:rsid w:val="6A68179A"/>
    <w:rsid w:val="6A702345"/>
    <w:rsid w:val="6AA92B98"/>
    <w:rsid w:val="6AC35E83"/>
    <w:rsid w:val="6B112E48"/>
    <w:rsid w:val="6B2F4470"/>
    <w:rsid w:val="6B4956F2"/>
    <w:rsid w:val="6C1C52CD"/>
    <w:rsid w:val="6C4C16DC"/>
    <w:rsid w:val="6CA6678E"/>
    <w:rsid w:val="6CA92DDD"/>
    <w:rsid w:val="6CA963C4"/>
    <w:rsid w:val="6CE30DBC"/>
    <w:rsid w:val="6CFF5F4B"/>
    <w:rsid w:val="6D725D15"/>
    <w:rsid w:val="6D9E686A"/>
    <w:rsid w:val="6DB01190"/>
    <w:rsid w:val="6E017BA5"/>
    <w:rsid w:val="6E084F99"/>
    <w:rsid w:val="6E423A3E"/>
    <w:rsid w:val="6E46647E"/>
    <w:rsid w:val="6E503352"/>
    <w:rsid w:val="6E6715F2"/>
    <w:rsid w:val="6E774CA9"/>
    <w:rsid w:val="6EB84403"/>
    <w:rsid w:val="6ED44ED9"/>
    <w:rsid w:val="6EFD5AB2"/>
    <w:rsid w:val="6F122734"/>
    <w:rsid w:val="6F1676B5"/>
    <w:rsid w:val="6F33772A"/>
    <w:rsid w:val="6F5A465B"/>
    <w:rsid w:val="6FAB57E1"/>
    <w:rsid w:val="6FF51B26"/>
    <w:rsid w:val="6FFC7702"/>
    <w:rsid w:val="700E69CA"/>
    <w:rsid w:val="707B375F"/>
    <w:rsid w:val="709A2947"/>
    <w:rsid w:val="70C326EE"/>
    <w:rsid w:val="70C34FC6"/>
    <w:rsid w:val="71402EF6"/>
    <w:rsid w:val="71495428"/>
    <w:rsid w:val="715D09D1"/>
    <w:rsid w:val="71936D51"/>
    <w:rsid w:val="71CE52B3"/>
    <w:rsid w:val="71DF0D71"/>
    <w:rsid w:val="71F43A1C"/>
    <w:rsid w:val="721C3946"/>
    <w:rsid w:val="72230913"/>
    <w:rsid w:val="72360FDC"/>
    <w:rsid w:val="72AD2C76"/>
    <w:rsid w:val="72BA3912"/>
    <w:rsid w:val="72CA2C7D"/>
    <w:rsid w:val="72DC68A5"/>
    <w:rsid w:val="731443F6"/>
    <w:rsid w:val="73171838"/>
    <w:rsid w:val="73242648"/>
    <w:rsid w:val="73940A68"/>
    <w:rsid w:val="73AA17EE"/>
    <w:rsid w:val="73AA2149"/>
    <w:rsid w:val="73BE790C"/>
    <w:rsid w:val="73DB27B1"/>
    <w:rsid w:val="73DF08AE"/>
    <w:rsid w:val="73F07A4E"/>
    <w:rsid w:val="74365CEE"/>
    <w:rsid w:val="74655760"/>
    <w:rsid w:val="7469135D"/>
    <w:rsid w:val="74882C42"/>
    <w:rsid w:val="74896070"/>
    <w:rsid w:val="74B76552"/>
    <w:rsid w:val="750E093B"/>
    <w:rsid w:val="75355963"/>
    <w:rsid w:val="75713D6A"/>
    <w:rsid w:val="75A20F78"/>
    <w:rsid w:val="75C44893"/>
    <w:rsid w:val="75F514AD"/>
    <w:rsid w:val="761B10C8"/>
    <w:rsid w:val="763127CC"/>
    <w:rsid w:val="764C3D64"/>
    <w:rsid w:val="764C7A4B"/>
    <w:rsid w:val="765671B2"/>
    <w:rsid w:val="766D0D70"/>
    <w:rsid w:val="769B2298"/>
    <w:rsid w:val="76A00352"/>
    <w:rsid w:val="76A74C81"/>
    <w:rsid w:val="76B15A46"/>
    <w:rsid w:val="76CC326B"/>
    <w:rsid w:val="77204F20"/>
    <w:rsid w:val="773933A2"/>
    <w:rsid w:val="774021A8"/>
    <w:rsid w:val="774C5A66"/>
    <w:rsid w:val="77DF4797"/>
    <w:rsid w:val="77FA3D55"/>
    <w:rsid w:val="782361E4"/>
    <w:rsid w:val="78896B05"/>
    <w:rsid w:val="78A92E53"/>
    <w:rsid w:val="78C024E5"/>
    <w:rsid w:val="78CE3528"/>
    <w:rsid w:val="78EE2CE8"/>
    <w:rsid w:val="793C0DE6"/>
    <w:rsid w:val="796C282F"/>
    <w:rsid w:val="797D2D1E"/>
    <w:rsid w:val="79957728"/>
    <w:rsid w:val="799A7049"/>
    <w:rsid w:val="79A25BD4"/>
    <w:rsid w:val="79AE38A7"/>
    <w:rsid w:val="79C90DEF"/>
    <w:rsid w:val="7A0B7798"/>
    <w:rsid w:val="7A3D1E22"/>
    <w:rsid w:val="7A4436EE"/>
    <w:rsid w:val="7AC33804"/>
    <w:rsid w:val="7ACE01E0"/>
    <w:rsid w:val="7AD57B16"/>
    <w:rsid w:val="7AFE65FB"/>
    <w:rsid w:val="7B000DED"/>
    <w:rsid w:val="7B1F4014"/>
    <w:rsid w:val="7B2B1E4A"/>
    <w:rsid w:val="7B3056B1"/>
    <w:rsid w:val="7B3153BA"/>
    <w:rsid w:val="7B3B1DA7"/>
    <w:rsid w:val="7B474AD2"/>
    <w:rsid w:val="7B890E81"/>
    <w:rsid w:val="7B934B16"/>
    <w:rsid w:val="7BABF927"/>
    <w:rsid w:val="7BAC2394"/>
    <w:rsid w:val="7BD63C12"/>
    <w:rsid w:val="7C06087C"/>
    <w:rsid w:val="7C17356D"/>
    <w:rsid w:val="7C30393C"/>
    <w:rsid w:val="7C5220C4"/>
    <w:rsid w:val="7C550FBD"/>
    <w:rsid w:val="7C561EE3"/>
    <w:rsid w:val="7C5C0BA0"/>
    <w:rsid w:val="7C6B5F1F"/>
    <w:rsid w:val="7C7464E3"/>
    <w:rsid w:val="7CCB0133"/>
    <w:rsid w:val="7CD17032"/>
    <w:rsid w:val="7CD66090"/>
    <w:rsid w:val="7D013292"/>
    <w:rsid w:val="7D06085A"/>
    <w:rsid w:val="7D2E3FB5"/>
    <w:rsid w:val="7D3C45A6"/>
    <w:rsid w:val="7D4452C9"/>
    <w:rsid w:val="7D704ABC"/>
    <w:rsid w:val="7D935792"/>
    <w:rsid w:val="7DA41131"/>
    <w:rsid w:val="7DB033F4"/>
    <w:rsid w:val="7DB22CFB"/>
    <w:rsid w:val="7DB87774"/>
    <w:rsid w:val="7DBC1283"/>
    <w:rsid w:val="7DBD4509"/>
    <w:rsid w:val="7DFA63BA"/>
    <w:rsid w:val="7E8424AB"/>
    <w:rsid w:val="7E9527F7"/>
    <w:rsid w:val="7EF24888"/>
    <w:rsid w:val="7F551570"/>
    <w:rsid w:val="7F653761"/>
    <w:rsid w:val="7F87781B"/>
    <w:rsid w:val="7FB04520"/>
    <w:rsid w:val="7FBFFC07"/>
    <w:rsid w:val="7FC66509"/>
    <w:rsid w:val="7FF82DC2"/>
    <w:rsid w:val="7FFDA221"/>
    <w:rsid w:val="8E2B1B34"/>
    <w:rsid w:val="8EDEB7E7"/>
    <w:rsid w:val="8FE7D032"/>
    <w:rsid w:val="97CB63FF"/>
    <w:rsid w:val="B0FF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E3AE4"/>
  <w15:docId w15:val="{C8189BCA-B683-4E8A-844F-AD1424F0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Salutation" w:qFormat="1"/>
    <w:lsdException w:name="Body Text First Indent" w:uiPriority="99" w:unhideWhenUsed="1" w:qFormat="1"/>
    <w:lsdException w:name="Body Text First Indent 2" w:uiPriority="99" w:unhideWhenUsed="1" w:qFormat="1"/>
    <w:lsdException w:name="Body Text 2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spacing w:before="100" w:beforeAutospacing="1" w:after="100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  <w:pPr>
      <w:ind w:firstLineChars="200" w:firstLine="200"/>
    </w:pPr>
    <w:rPr>
      <w:rFonts w:ascii="Times New Roman" w:eastAsia="仿宋_GB2312" w:hAnsi="Times New Roman" w:cs="Times New Roman"/>
      <w:szCs w:val="22"/>
    </w:rPr>
  </w:style>
  <w:style w:type="paragraph" w:styleId="a4">
    <w:name w:val="table of authorities"/>
    <w:basedOn w:val="a"/>
    <w:next w:val="a"/>
    <w:uiPriority w:val="99"/>
    <w:unhideWhenUsed/>
    <w:qFormat/>
    <w:pPr>
      <w:ind w:leftChars="200" w:left="200"/>
    </w:pPr>
    <w:rPr>
      <w:rFonts w:ascii="Calibri" w:eastAsia="宋体" w:hAnsi="Calibri" w:cs="Times New Roman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2"/>
    <w:unhideWhenUsed/>
    <w:qFormat/>
    <w:pPr>
      <w:spacing w:after="120"/>
    </w:pPr>
  </w:style>
  <w:style w:type="paragraph" w:styleId="2">
    <w:name w:val="Body Text 2"/>
    <w:basedOn w:val="a"/>
    <w:qFormat/>
    <w:pPr>
      <w:spacing w:line="520" w:lineRule="exact"/>
      <w:jc w:val="center"/>
    </w:pPr>
    <w:rPr>
      <w:rFonts w:eastAsia="方正小标宋简体"/>
      <w:sz w:val="44"/>
    </w:rPr>
  </w:style>
  <w:style w:type="paragraph" w:styleId="a7">
    <w:name w:val="Body Text Indent"/>
    <w:basedOn w:val="a"/>
    <w:qFormat/>
    <w:pPr>
      <w:ind w:firstLine="630"/>
    </w:pPr>
    <w:rPr>
      <w:sz w:val="32"/>
      <w:szCs w:val="20"/>
    </w:rPr>
  </w:style>
  <w:style w:type="paragraph" w:styleId="20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d">
    <w:name w:val="Body Text First Indent"/>
    <w:basedOn w:val="a6"/>
    <w:uiPriority w:val="99"/>
    <w:unhideWhenUsed/>
    <w:qFormat/>
    <w:pPr>
      <w:ind w:firstLineChars="100" w:firstLine="420"/>
    </w:pPr>
  </w:style>
  <w:style w:type="paragraph" w:styleId="21">
    <w:name w:val="Body Text First Indent 2"/>
    <w:basedOn w:val="a7"/>
    <w:next w:val="ad"/>
    <w:uiPriority w:val="99"/>
    <w:unhideWhenUsed/>
    <w:qFormat/>
    <w:pPr>
      <w:ind w:firstLineChars="200" w:firstLine="420"/>
    </w:pPr>
  </w:style>
  <w:style w:type="table" w:styleId="ae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qFormat/>
    <w:rPr>
      <w:b/>
    </w:rPr>
  </w:style>
  <w:style w:type="character" w:styleId="af0">
    <w:name w:val="Hyperlink"/>
    <w:basedOn w:val="a1"/>
    <w:rPr>
      <w:color w:val="0000FF"/>
      <w:u w:val="single"/>
    </w:rPr>
  </w:style>
  <w:style w:type="paragraph" w:customStyle="1" w:styleId="1">
    <w:name w:val="无间隔1"/>
    <w:qFormat/>
    <w:rPr>
      <w:rFonts w:ascii="Calibri" w:hAnsi="Calibri"/>
      <w:sz w:val="22"/>
    </w:rPr>
  </w:style>
  <w:style w:type="paragraph" w:styleId="af1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页眉 字符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脚 字符"/>
    <w:basedOn w:val="a1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efault">
    <w:name w:val="Default"/>
    <w:next w:val="a"/>
    <w:uiPriority w:val="99"/>
    <w:qFormat/>
    <w:pPr>
      <w:widowControl w:val="0"/>
      <w:autoSpaceDE w:val="0"/>
      <w:autoSpaceDN w:val="0"/>
      <w:adjustRightInd w:val="0"/>
      <w:spacing w:line="360" w:lineRule="auto"/>
      <w:ind w:firstLineChars="147" w:firstLine="147"/>
      <w:jc w:val="both"/>
    </w:pPr>
    <w:rPr>
      <w:rFonts w:ascii="宋体" w:hAnsi="Arial"/>
      <w:color w:val="000000"/>
      <w:kern w:val="2"/>
      <w:sz w:val="24"/>
      <w:szCs w:val="24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44"/>
      <w:szCs w:val="4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829</Words>
  <Characters>4730</Characters>
  <Application>Microsoft Office Word</Application>
  <DocSecurity>0</DocSecurity>
  <Lines>39</Lines>
  <Paragraphs>11</Paragraphs>
  <ScaleCrop>false</ScaleCrop>
  <Company>WRGHO.COM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</dc:creator>
  <cp:lastModifiedBy>联想</cp:lastModifiedBy>
  <cp:revision>2</cp:revision>
  <cp:lastPrinted>2025-07-23T03:31:00Z</cp:lastPrinted>
  <dcterms:created xsi:type="dcterms:W3CDTF">2025-10-21T09:12:00Z</dcterms:created>
  <dcterms:modified xsi:type="dcterms:W3CDTF">2025-10-21T09:12:00Z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4741F9C350BCE47A469EA966CD705DA5</vt:lpwstr>
  </property>
  <property fmtid="{D5CDD505-2E9C-101B-9397-08002B2CF9AE}" pid="4" name="KSOTemplateDocerSaveRecord">
    <vt:lpwstr>eyJoZGlkIjoiN2M2OGQyMTdkMDBjOTEyZWVjNTQyOWU5MDA1YjAxYTkiLCJ1c2VySWQiOiIxNTUzNjI5Njg5In0=</vt:lpwstr>
  </property>
</Properties>
</file>